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附件一：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法人授权委托书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本授权书声明：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，代表本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的合法代理人，参加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（项目编号）项目的综合论证，并</w:t>
      </w:r>
      <w:r>
        <w:rPr>
          <w:rFonts w:hint="eastAsia" w:ascii="仿宋_GB2312" w:eastAsia="仿宋_GB2312"/>
          <w:sz w:val="32"/>
          <w:szCs w:val="32"/>
        </w:rPr>
        <w:t>以本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授权单位盖章：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8522" w:type="dxa"/>
          </w:tcPr>
          <w:p>
            <w:pPr>
              <w:pStyle w:val="2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报价单</w:t>
      </w:r>
    </w:p>
    <w:tbl>
      <w:tblPr>
        <w:tblStyle w:val="6"/>
        <w:tblW w:w="8625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5"/>
        <w:gridCol w:w="363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住宅地址与详细门牌号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具体面积、各室数量、各类配置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每月租金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5" w:hRule="atLeast"/>
        </w:trPr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参与供应商盖章或者参与个人签字：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35FD3"/>
    <w:rsid w:val="0306783C"/>
    <w:rsid w:val="06616A6F"/>
    <w:rsid w:val="082F6D4E"/>
    <w:rsid w:val="0DDC7AA3"/>
    <w:rsid w:val="0FFB437A"/>
    <w:rsid w:val="112A7A9F"/>
    <w:rsid w:val="125F6671"/>
    <w:rsid w:val="1290580B"/>
    <w:rsid w:val="1A1E0FD8"/>
    <w:rsid w:val="203725BB"/>
    <w:rsid w:val="209100DD"/>
    <w:rsid w:val="23597745"/>
    <w:rsid w:val="27C129C2"/>
    <w:rsid w:val="2CD46031"/>
    <w:rsid w:val="2ED737AD"/>
    <w:rsid w:val="37A74885"/>
    <w:rsid w:val="4442499B"/>
    <w:rsid w:val="51FE2564"/>
    <w:rsid w:val="528D6E2B"/>
    <w:rsid w:val="5C1E32DA"/>
    <w:rsid w:val="639C74DA"/>
    <w:rsid w:val="63BD3E88"/>
    <w:rsid w:val="65F67D47"/>
    <w:rsid w:val="66107995"/>
    <w:rsid w:val="67782713"/>
    <w:rsid w:val="69D86BC2"/>
    <w:rsid w:val="6DF6410C"/>
    <w:rsid w:val="6E212A3F"/>
    <w:rsid w:val="729325E0"/>
    <w:rsid w:val="72DB2E88"/>
    <w:rsid w:val="76F774A3"/>
    <w:rsid w:val="7BBD6CAF"/>
    <w:rsid w:val="7C970BE0"/>
    <w:rsid w:val="7E3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WORK</cp:lastModifiedBy>
  <dcterms:modified xsi:type="dcterms:W3CDTF">2021-07-28T06:15:05Z</dcterms:modified>
  <dc:title>关于邀请参加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